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D75A" w14:textId="77777777" w:rsidR="001717DD" w:rsidRDefault="001717DD" w:rsidP="001717DD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1C451E25" wp14:editId="22A23328">
            <wp:extent cx="1981200" cy="846455"/>
            <wp:effectExtent l="2540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05943" w14:textId="77777777" w:rsidR="001717DD" w:rsidRDefault="001717DD" w:rsidP="001717DD">
      <w:pPr>
        <w:jc w:val="center"/>
        <w:rPr>
          <w:b/>
          <w:sz w:val="36"/>
        </w:rPr>
      </w:pPr>
    </w:p>
    <w:p w14:paraId="72CD1057" w14:textId="77777777" w:rsidR="001717DD" w:rsidRDefault="001717DD" w:rsidP="00171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>LES ÉLECTIONS 2025 DE LA CIPAV</w:t>
      </w:r>
    </w:p>
    <w:p w14:paraId="3FF8D1DE" w14:textId="77777777" w:rsidR="001717DD" w:rsidRDefault="001717DD" w:rsidP="001717DD">
      <w:pPr>
        <w:jc w:val="both"/>
        <w:rPr>
          <w:b/>
          <w:sz w:val="36"/>
        </w:rPr>
      </w:pPr>
    </w:p>
    <w:p w14:paraId="4797F9A8" w14:textId="77777777" w:rsidR="001717DD" w:rsidRDefault="001717DD" w:rsidP="001717DD">
      <w:pPr>
        <w:jc w:val="both"/>
        <w:rPr>
          <w:b/>
        </w:rPr>
      </w:pPr>
      <w:r w:rsidRPr="005A363C">
        <w:rPr>
          <w:b/>
          <w:u w:val="single"/>
        </w:rPr>
        <w:t>O</w:t>
      </w:r>
      <w:r>
        <w:rPr>
          <w:b/>
          <w:u w:val="single"/>
        </w:rPr>
        <w:t>BJET</w:t>
      </w:r>
      <w:r w:rsidRPr="005A363C">
        <w:rPr>
          <w:b/>
        </w:rPr>
        <w:t xml:space="preserve"> : </w:t>
      </w:r>
      <w:proofErr w:type="spellStart"/>
      <w:r w:rsidRPr="005A363C">
        <w:rPr>
          <w:bCs/>
        </w:rPr>
        <w:t>Elire</w:t>
      </w:r>
      <w:proofErr w:type="spellEnd"/>
      <w:r w:rsidRPr="005A363C">
        <w:rPr>
          <w:bCs/>
        </w:rPr>
        <w:t xml:space="preserve"> les membres du Conseil d’Admin</w:t>
      </w:r>
      <w:r>
        <w:rPr>
          <w:bCs/>
        </w:rPr>
        <w:t>is</w:t>
      </w:r>
      <w:r w:rsidRPr="005A363C">
        <w:rPr>
          <w:bCs/>
        </w:rPr>
        <w:t>tration de la Caisse</w:t>
      </w:r>
    </w:p>
    <w:p w14:paraId="2C516ADD" w14:textId="77777777" w:rsidR="001717DD" w:rsidRPr="005A363C" w:rsidRDefault="001717DD" w:rsidP="001717DD">
      <w:pPr>
        <w:jc w:val="both"/>
        <w:rPr>
          <w:b/>
        </w:rPr>
      </w:pPr>
    </w:p>
    <w:p w14:paraId="4A7D690A" w14:textId="77777777" w:rsidR="001717DD" w:rsidRDefault="001717DD" w:rsidP="001717DD">
      <w:pPr>
        <w:jc w:val="both"/>
      </w:pPr>
      <w:r w:rsidRPr="005A363C">
        <w:rPr>
          <w:b/>
          <w:bCs/>
          <w:u w:val="single"/>
        </w:rPr>
        <w:t>D</w:t>
      </w:r>
      <w:r>
        <w:rPr>
          <w:b/>
          <w:bCs/>
          <w:u w:val="single"/>
        </w:rPr>
        <w:t xml:space="preserve">ATE </w:t>
      </w:r>
      <w:r w:rsidRPr="005A363C">
        <w:rPr>
          <w:b/>
          <w:bCs/>
          <w:u w:val="single"/>
        </w:rPr>
        <w:t>:</w:t>
      </w:r>
      <w:r>
        <w:t xml:space="preserve"> Fin d’année 2025 (novembre ou décembre la date définitive sera </w:t>
      </w:r>
      <w:proofErr w:type="spellStart"/>
      <w:r>
        <w:t>fixéee</w:t>
      </w:r>
      <w:proofErr w:type="spellEnd"/>
      <w:r>
        <w:t xml:space="preserve"> à la rentrée) </w:t>
      </w:r>
    </w:p>
    <w:p w14:paraId="48338CC8" w14:textId="77777777" w:rsidR="001717DD" w:rsidRDefault="001717DD" w:rsidP="001717DD">
      <w:pPr>
        <w:jc w:val="both"/>
      </w:pPr>
    </w:p>
    <w:p w14:paraId="7CACC0ED" w14:textId="77777777" w:rsidR="001717DD" w:rsidRDefault="001717DD" w:rsidP="001717DD">
      <w:pPr>
        <w:jc w:val="both"/>
      </w:pPr>
      <w:r>
        <w:t xml:space="preserve"> </w:t>
      </w:r>
      <w:r w:rsidRPr="005A363C">
        <w:rPr>
          <w:b/>
          <w:bCs/>
          <w:u w:val="single"/>
        </w:rPr>
        <w:t>CONSTITUTION du CONSEIL D’ADMINISTRATION</w:t>
      </w:r>
      <w:r>
        <w:t xml:space="preserve"> : </w:t>
      </w:r>
      <w:r w:rsidRPr="005A363C">
        <w:rPr>
          <w:b/>
          <w:bCs/>
        </w:rPr>
        <w:t>24 Membres</w:t>
      </w:r>
      <w:r>
        <w:t xml:space="preserve"> </w:t>
      </w:r>
    </w:p>
    <w:p w14:paraId="0A722FFF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r>
        <w:t xml:space="preserve">Collège 1 ; Professions Aménagement de l’espace, du bâti et du cadre de vie (Architectes, Géomètres, Économistes etc..) </w:t>
      </w:r>
      <w:r w:rsidRPr="005A363C">
        <w:rPr>
          <w:b/>
          <w:bCs/>
        </w:rPr>
        <w:t>7 membres</w:t>
      </w:r>
      <w:r>
        <w:tab/>
      </w:r>
    </w:p>
    <w:p w14:paraId="59A812B1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r>
        <w:t xml:space="preserve">Collège 2 ; Professions du Conseil (conseils, formateurs, traducteurs) </w:t>
      </w:r>
      <w:r w:rsidRPr="005A363C">
        <w:rPr>
          <w:b/>
          <w:bCs/>
        </w:rPr>
        <w:t>7 membres</w:t>
      </w:r>
    </w:p>
    <w:p w14:paraId="1FE1EDF7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r>
        <w:t xml:space="preserve">Collège 3 ; Interprofessionnel (moniteurs montagne et plongée, ostéopathes, </w:t>
      </w:r>
      <w:proofErr w:type="gramStart"/>
      <w:r>
        <w:t>psychologues )</w:t>
      </w:r>
      <w:proofErr w:type="gramEnd"/>
      <w:r>
        <w:t xml:space="preserve"> </w:t>
      </w:r>
      <w:r w:rsidRPr="005A363C">
        <w:rPr>
          <w:b/>
          <w:bCs/>
        </w:rPr>
        <w:t>7 membres</w:t>
      </w:r>
      <w:r>
        <w:t xml:space="preserve"> </w:t>
      </w:r>
    </w:p>
    <w:p w14:paraId="3972D228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r>
        <w:t xml:space="preserve">Collège 4 ; Prestataires (retraités) </w:t>
      </w:r>
      <w:r w:rsidRPr="005A363C">
        <w:rPr>
          <w:b/>
          <w:bCs/>
        </w:rPr>
        <w:t>3 membres</w:t>
      </w:r>
      <w:r>
        <w:t xml:space="preserve"> </w:t>
      </w:r>
    </w:p>
    <w:p w14:paraId="04F50F91" w14:textId="77777777" w:rsidR="001717DD" w:rsidRDefault="001717DD" w:rsidP="001717DD">
      <w:pPr>
        <w:jc w:val="both"/>
      </w:pPr>
    </w:p>
    <w:p w14:paraId="4862E8A5" w14:textId="77777777" w:rsidR="001717DD" w:rsidRPr="005A363C" w:rsidRDefault="001717DD" w:rsidP="001717DD">
      <w:pPr>
        <w:jc w:val="center"/>
        <w:rPr>
          <w:b/>
          <w:bCs/>
        </w:rPr>
      </w:pPr>
      <w:r w:rsidRPr="005A363C">
        <w:rPr>
          <w:b/>
          <w:bCs/>
        </w:rPr>
        <w:t>Vous faites partie du Collège 2.</w:t>
      </w:r>
    </w:p>
    <w:p w14:paraId="1583D9E9" w14:textId="77777777" w:rsidR="001717DD" w:rsidRDefault="001717DD" w:rsidP="001717DD">
      <w:pPr>
        <w:jc w:val="both"/>
      </w:pPr>
      <w:r>
        <w:t xml:space="preserve"> </w:t>
      </w:r>
    </w:p>
    <w:p w14:paraId="7E4B7C8F" w14:textId="77777777" w:rsidR="001717DD" w:rsidRDefault="001717DD" w:rsidP="001717DD">
      <w:pPr>
        <w:jc w:val="both"/>
      </w:pPr>
    </w:p>
    <w:p w14:paraId="30F66DA4" w14:textId="77777777" w:rsidR="001717DD" w:rsidRPr="00F667FC" w:rsidRDefault="001717DD" w:rsidP="001717DD">
      <w:pPr>
        <w:jc w:val="both"/>
        <w:rPr>
          <w:b/>
          <w:u w:val="single"/>
        </w:rPr>
      </w:pPr>
      <w:r w:rsidRPr="00F667FC">
        <w:rPr>
          <w:b/>
          <w:u w:val="single"/>
        </w:rPr>
        <w:t xml:space="preserve">POURQUOI </w:t>
      </w:r>
      <w:r>
        <w:rPr>
          <w:b/>
          <w:u w:val="single"/>
        </w:rPr>
        <w:t xml:space="preserve">ÊTRE </w:t>
      </w:r>
      <w:proofErr w:type="gramStart"/>
      <w:r>
        <w:rPr>
          <w:b/>
          <w:u w:val="single"/>
        </w:rPr>
        <w:t>CANDIDAT</w:t>
      </w:r>
      <w:r w:rsidRPr="00F667FC">
        <w:rPr>
          <w:b/>
          <w:u w:val="single"/>
        </w:rPr>
        <w:t>?</w:t>
      </w:r>
      <w:proofErr w:type="gramEnd"/>
    </w:p>
    <w:p w14:paraId="78D8F16F" w14:textId="77777777" w:rsidR="001717DD" w:rsidRDefault="001717DD" w:rsidP="001717DD">
      <w:pPr>
        <w:jc w:val="both"/>
      </w:pPr>
      <w:r>
        <w:t xml:space="preserve">Pour, entre autres : </w:t>
      </w:r>
    </w:p>
    <w:p w14:paraId="35B32CC1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proofErr w:type="gramStart"/>
      <w:r>
        <w:t>remédier</w:t>
      </w:r>
      <w:proofErr w:type="gramEnd"/>
      <w:r>
        <w:t xml:space="preserve"> au mauvais fonctionnement de cette caisse </w:t>
      </w:r>
    </w:p>
    <w:p w14:paraId="35C8C4A7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proofErr w:type="gramStart"/>
      <w:r>
        <w:t>obtenir</w:t>
      </w:r>
      <w:proofErr w:type="gramEnd"/>
      <w:r>
        <w:t xml:space="preserve"> l’équité </w:t>
      </w:r>
      <w:proofErr w:type="gramStart"/>
      <w:r>
        <w:t>et  la</w:t>
      </w:r>
      <w:proofErr w:type="gramEnd"/>
      <w:r>
        <w:t xml:space="preserve"> prise en </w:t>
      </w:r>
      <w:proofErr w:type="gramStart"/>
      <w:r>
        <w:t>compte  des</w:t>
      </w:r>
      <w:proofErr w:type="gramEnd"/>
      <w:r>
        <w:t xml:space="preserve"> revendications légitimes réclamées par les Professionnels Libéraux qui ont pendant plusieurs années été lésés par la direction actuellement en place.</w:t>
      </w:r>
    </w:p>
    <w:p w14:paraId="722CFAA7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r>
        <w:t xml:space="preserve">Redonner la prérogative du Conseil d’Administration dans les décisions de la Caisse (face à la </w:t>
      </w:r>
      <w:proofErr w:type="spellStart"/>
      <w:r>
        <w:t>direciton</w:t>
      </w:r>
      <w:proofErr w:type="spellEnd"/>
      <w:r>
        <w:t xml:space="preserve"> administrative désignée par l’Administration)  </w:t>
      </w:r>
    </w:p>
    <w:p w14:paraId="4298DD84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r>
        <w:t>Apporter de la transparence à la gestion générale de la Caisse</w:t>
      </w:r>
    </w:p>
    <w:p w14:paraId="7D76ECBD" w14:textId="77777777" w:rsidR="001717DD" w:rsidRDefault="001717DD" w:rsidP="001717DD">
      <w:pPr>
        <w:jc w:val="both"/>
      </w:pPr>
    </w:p>
    <w:p w14:paraId="5664FC0E" w14:textId="77777777" w:rsidR="001717DD" w:rsidRDefault="001717DD" w:rsidP="001717DD">
      <w:pPr>
        <w:jc w:val="both"/>
      </w:pPr>
      <w:r>
        <w:t xml:space="preserve">Vous </w:t>
      </w:r>
      <w:proofErr w:type="gramStart"/>
      <w:r>
        <w:t>avez  l’occasion</w:t>
      </w:r>
      <w:proofErr w:type="gramEnd"/>
      <w:r>
        <w:t xml:space="preserve"> : </w:t>
      </w:r>
    </w:p>
    <w:p w14:paraId="7B26866A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proofErr w:type="gramStart"/>
      <w:r>
        <w:t>d’être</w:t>
      </w:r>
      <w:proofErr w:type="gramEnd"/>
      <w:r>
        <w:t xml:space="preserve"> acteur de votre protection sociale</w:t>
      </w:r>
    </w:p>
    <w:p w14:paraId="0FFF8ED7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proofErr w:type="gramStart"/>
      <w:r>
        <w:t>d’entrer</w:t>
      </w:r>
      <w:proofErr w:type="gramEnd"/>
      <w:r>
        <w:t xml:space="preserve"> dans ce conseil d’administration, </w:t>
      </w:r>
    </w:p>
    <w:p w14:paraId="5A178B2C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proofErr w:type="gramStart"/>
      <w:r>
        <w:t>d’en</w:t>
      </w:r>
      <w:proofErr w:type="gramEnd"/>
      <w:r>
        <w:t xml:space="preserve"> modifier l’orientation,  </w:t>
      </w:r>
    </w:p>
    <w:p w14:paraId="5442F23F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participer à une équipe majoritaire et d’appliquer les mesures préconisées par les candidats de CIPAV RENOUVEAU </w:t>
      </w:r>
    </w:p>
    <w:p w14:paraId="27543DDE" w14:textId="77777777" w:rsidR="001717DD" w:rsidRDefault="001717DD" w:rsidP="001717DD">
      <w:pPr>
        <w:jc w:val="both"/>
      </w:pPr>
    </w:p>
    <w:p w14:paraId="65D64576" w14:textId="77777777" w:rsidR="001717DD" w:rsidRDefault="001717DD" w:rsidP="001717DD">
      <w:pPr>
        <w:jc w:val="both"/>
      </w:pPr>
    </w:p>
    <w:p w14:paraId="6833BB92" w14:textId="77777777" w:rsidR="001717DD" w:rsidRDefault="001717DD" w:rsidP="001717DD">
      <w:pPr>
        <w:jc w:val="both"/>
        <w:rPr>
          <w:b/>
          <w:bCs/>
          <w:u w:val="single"/>
        </w:rPr>
      </w:pPr>
      <w:r w:rsidRPr="005A363C">
        <w:rPr>
          <w:b/>
          <w:bCs/>
          <w:u w:val="single"/>
        </w:rPr>
        <w:t>COMMENT FAIRE ?</w:t>
      </w:r>
    </w:p>
    <w:p w14:paraId="23AFCBF9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proofErr w:type="spellStart"/>
      <w:r>
        <w:t>Etre</w:t>
      </w:r>
      <w:proofErr w:type="spellEnd"/>
      <w:r>
        <w:t xml:space="preserve"> éligible (avoir cotisé </w:t>
      </w:r>
      <w:proofErr w:type="gramStart"/>
      <w:r>
        <w:t>a</w:t>
      </w:r>
      <w:proofErr w:type="gramEnd"/>
      <w:r>
        <w:t xml:space="preserve"> minima 10 ans à la </w:t>
      </w:r>
      <w:proofErr w:type="gramStart"/>
      <w:r>
        <w:t>CIPAV )</w:t>
      </w:r>
      <w:proofErr w:type="gramEnd"/>
    </w:p>
    <w:p w14:paraId="2A30D392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r>
        <w:t xml:space="preserve">Faire acte de candidature </w:t>
      </w:r>
    </w:p>
    <w:p w14:paraId="2E313FCA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r>
        <w:lastRenderedPageBreak/>
        <w:t>Constituer un binôme paritaire (homme-femme ou femme homme) dont l’un sera Titulaire et l’autre Suppléant</w:t>
      </w:r>
    </w:p>
    <w:p w14:paraId="3268E141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r>
        <w:t>Adhérer au programme défini par votre syndicat membre de CIPAV RENOUVEAU et de la CNPL et s’engager à en respecter les orientations et les recommandations.</w:t>
      </w:r>
    </w:p>
    <w:p w14:paraId="7C964F47" w14:textId="77777777" w:rsidR="001717DD" w:rsidRDefault="001717DD" w:rsidP="001717DD">
      <w:pPr>
        <w:pStyle w:val="Paragraphedeliste"/>
        <w:numPr>
          <w:ilvl w:val="0"/>
          <w:numId w:val="1"/>
        </w:numPr>
        <w:jc w:val="both"/>
      </w:pPr>
      <w:r>
        <w:t xml:space="preserve">Remplir la profession de foi définie par CIPAV RENOUVEAU pour avoir un programme unitaire et constituer une majorité de gouvernance lors de l’élection du </w:t>
      </w:r>
      <w:proofErr w:type="spellStart"/>
      <w:r>
        <w:t>Président-e</w:t>
      </w:r>
      <w:proofErr w:type="spellEnd"/>
      <w:r>
        <w:t xml:space="preserve"> et du bureau  </w:t>
      </w:r>
    </w:p>
    <w:p w14:paraId="2D6C60BD" w14:textId="77777777" w:rsidR="001717DD" w:rsidRPr="005A363C" w:rsidRDefault="001717DD" w:rsidP="001717DD">
      <w:pPr>
        <w:pStyle w:val="Paragraphedeliste"/>
        <w:numPr>
          <w:ilvl w:val="0"/>
          <w:numId w:val="1"/>
        </w:numPr>
        <w:jc w:val="both"/>
      </w:pPr>
      <w:r>
        <w:t xml:space="preserve">Faire la campagne auprès de vos connaissances professions </w:t>
      </w:r>
      <w:proofErr w:type="gramStart"/>
      <w:r>
        <w:t>libérales  pour</w:t>
      </w:r>
      <w:proofErr w:type="gramEnd"/>
      <w:r>
        <w:t xml:space="preserve"> qu’elles vous </w:t>
      </w:r>
      <w:proofErr w:type="spellStart"/>
      <w:r>
        <w:t>soutiennet</w:t>
      </w:r>
      <w:proofErr w:type="spellEnd"/>
      <w:r>
        <w:t xml:space="preserve"> et votent pour </w:t>
      </w:r>
      <w:proofErr w:type="gramStart"/>
      <w:r>
        <w:t>vous .</w:t>
      </w:r>
      <w:proofErr w:type="gramEnd"/>
    </w:p>
    <w:p w14:paraId="31C7F593" w14:textId="77777777" w:rsidR="001717DD" w:rsidRDefault="001717DD" w:rsidP="001717DD">
      <w:pPr>
        <w:jc w:val="both"/>
      </w:pPr>
    </w:p>
    <w:p w14:paraId="5F24C3BE" w14:textId="77777777" w:rsidR="001717DD" w:rsidRDefault="001717DD" w:rsidP="001717DD">
      <w:pPr>
        <w:jc w:val="both"/>
      </w:pPr>
    </w:p>
    <w:p w14:paraId="20764AD5" w14:textId="77777777" w:rsidR="001717DD" w:rsidRDefault="001717DD" w:rsidP="001717DD">
      <w:pPr>
        <w:jc w:val="both"/>
        <w:rPr>
          <w:b/>
          <w:u w:val="single"/>
        </w:rPr>
      </w:pPr>
      <w:r>
        <w:rPr>
          <w:b/>
          <w:u w:val="single"/>
        </w:rPr>
        <w:t xml:space="preserve">DÈS AUJOURD’HUI : </w:t>
      </w:r>
    </w:p>
    <w:p w14:paraId="75219C0D" w14:textId="77777777" w:rsidR="001717DD" w:rsidRDefault="001717DD" w:rsidP="001717DD">
      <w:pPr>
        <w:jc w:val="both"/>
        <w:rPr>
          <w:bCs/>
        </w:rPr>
      </w:pPr>
      <w:r w:rsidRPr="005A363C">
        <w:rPr>
          <w:bCs/>
        </w:rPr>
        <w:t>Faites acte de candidature auprès de votre syndicat (voir coordonnées ci-dessous)</w:t>
      </w:r>
    </w:p>
    <w:p w14:paraId="256C9449" w14:textId="77777777" w:rsidR="001717DD" w:rsidRDefault="001717DD" w:rsidP="001717DD">
      <w:pPr>
        <w:jc w:val="both"/>
        <w:rPr>
          <w:bCs/>
        </w:rPr>
      </w:pPr>
    </w:p>
    <w:p w14:paraId="51818E35" w14:textId="77777777" w:rsidR="001717DD" w:rsidRDefault="001717DD" w:rsidP="001717DD">
      <w:pPr>
        <w:jc w:val="both"/>
        <w:rPr>
          <w:bCs/>
        </w:rPr>
      </w:pPr>
    </w:p>
    <w:p w14:paraId="7239715A" w14:textId="77777777" w:rsidR="001717DD" w:rsidRDefault="001717DD" w:rsidP="001717DD">
      <w:pPr>
        <w:jc w:val="both"/>
        <w:rPr>
          <w:b/>
          <w:u w:val="single"/>
        </w:rPr>
      </w:pPr>
      <w:proofErr w:type="gramStart"/>
      <w:r w:rsidRPr="005A363C">
        <w:rPr>
          <w:b/>
          <w:u w:val="single"/>
        </w:rPr>
        <w:t>RÉUNION  SEPTEMBRE</w:t>
      </w:r>
      <w:proofErr w:type="gramEnd"/>
      <w:r w:rsidRPr="005A363C">
        <w:rPr>
          <w:b/>
          <w:u w:val="single"/>
        </w:rPr>
        <w:t xml:space="preserve"> 2025 :</w:t>
      </w:r>
    </w:p>
    <w:p w14:paraId="20BE6B54" w14:textId="77777777" w:rsidR="001717DD" w:rsidRPr="005A363C" w:rsidRDefault="001717DD" w:rsidP="001717DD">
      <w:pPr>
        <w:jc w:val="both"/>
        <w:rPr>
          <w:b/>
          <w:u w:val="single"/>
        </w:rPr>
      </w:pPr>
    </w:p>
    <w:p w14:paraId="44284311" w14:textId="77777777" w:rsidR="001717DD" w:rsidRDefault="001717DD" w:rsidP="001717DD">
      <w:pPr>
        <w:jc w:val="both"/>
        <w:rPr>
          <w:bCs/>
        </w:rPr>
      </w:pPr>
      <w:r>
        <w:rPr>
          <w:bCs/>
        </w:rPr>
        <w:t xml:space="preserve">Nous organiserons début septembre une réunion </w:t>
      </w:r>
      <w:r w:rsidRPr="005A363C">
        <w:rPr>
          <w:b/>
          <w:u w:val="single"/>
        </w:rPr>
        <w:t xml:space="preserve">en </w:t>
      </w:r>
      <w:proofErr w:type="spellStart"/>
      <w:r w:rsidRPr="005A363C">
        <w:rPr>
          <w:b/>
          <w:u w:val="single"/>
        </w:rPr>
        <w:t>visio</w:t>
      </w:r>
      <w:proofErr w:type="spellEnd"/>
      <w:r>
        <w:rPr>
          <w:bCs/>
        </w:rPr>
        <w:t xml:space="preserve"> pour répondre à toutes vos interrogations et préparer la communication que nous utiliserons pour mener la campagne.</w:t>
      </w:r>
    </w:p>
    <w:p w14:paraId="57A1BCF0" w14:textId="77777777" w:rsidR="001717DD" w:rsidRDefault="001717DD" w:rsidP="001717DD">
      <w:pPr>
        <w:jc w:val="both"/>
        <w:rPr>
          <w:bCs/>
        </w:rPr>
      </w:pPr>
    </w:p>
    <w:p w14:paraId="72DA3440" w14:textId="77777777" w:rsidR="001717DD" w:rsidRPr="005A363C" w:rsidRDefault="001717DD" w:rsidP="001717DD">
      <w:pPr>
        <w:jc w:val="both"/>
        <w:rPr>
          <w:bCs/>
        </w:rPr>
      </w:pPr>
    </w:p>
    <w:p w14:paraId="38137F20" w14:textId="77777777" w:rsidR="001717DD" w:rsidRPr="005A363C" w:rsidRDefault="001717DD" w:rsidP="001717DD">
      <w:pPr>
        <w:jc w:val="center"/>
        <w:rPr>
          <w:b/>
          <w:bCs/>
        </w:rPr>
      </w:pPr>
      <w:r w:rsidRPr="005A363C">
        <w:rPr>
          <w:b/>
          <w:bCs/>
        </w:rPr>
        <w:t xml:space="preserve">MERCI DE VOTRE INVESTISSEMNT </w:t>
      </w:r>
      <w:r>
        <w:rPr>
          <w:b/>
          <w:bCs/>
        </w:rPr>
        <w:t>À</w:t>
      </w:r>
      <w:r w:rsidRPr="005A363C">
        <w:rPr>
          <w:b/>
          <w:bCs/>
        </w:rPr>
        <w:t xml:space="preserve"> NOS CÔTÉS</w:t>
      </w:r>
    </w:p>
    <w:p w14:paraId="5F00BC79" w14:textId="77777777" w:rsidR="001717DD" w:rsidRDefault="001717DD" w:rsidP="001717DD">
      <w:pPr>
        <w:jc w:val="center"/>
        <w:rPr>
          <w:b/>
        </w:rPr>
      </w:pPr>
    </w:p>
    <w:p w14:paraId="3A4B6398" w14:textId="77777777" w:rsidR="001717DD" w:rsidRDefault="001717DD" w:rsidP="001717DD">
      <w:pPr>
        <w:jc w:val="center"/>
        <w:rPr>
          <w:b/>
        </w:rPr>
      </w:pPr>
      <w:r>
        <w:rPr>
          <w:b/>
        </w:rPr>
        <w:t>Dominique BLANC</w:t>
      </w:r>
    </w:p>
    <w:p w14:paraId="79389ECC" w14:textId="77777777" w:rsidR="001717DD" w:rsidRPr="0006707C" w:rsidRDefault="001717DD" w:rsidP="001717DD">
      <w:pPr>
        <w:jc w:val="center"/>
      </w:pPr>
      <w:r>
        <w:t>Vice-Président de la CNPL</w:t>
      </w:r>
    </w:p>
    <w:p w14:paraId="0C30FD7C" w14:textId="77777777" w:rsidR="001717DD" w:rsidRPr="00A8280D" w:rsidRDefault="001717DD" w:rsidP="001717DD">
      <w:pPr>
        <w:rPr>
          <w:b/>
          <w:sz w:val="36"/>
        </w:rPr>
      </w:pPr>
    </w:p>
    <w:p w14:paraId="4E793DCF" w14:textId="77777777" w:rsidR="00467052" w:rsidRDefault="00467052"/>
    <w:sectPr w:rsidR="00467052" w:rsidSect="001717D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0B08"/>
    <w:multiLevelType w:val="hybridMultilevel"/>
    <w:tmpl w:val="BF248238"/>
    <w:lvl w:ilvl="0" w:tplc="5E66008E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DD"/>
    <w:rsid w:val="001717DD"/>
    <w:rsid w:val="001A68E3"/>
    <w:rsid w:val="00325549"/>
    <w:rsid w:val="00467052"/>
    <w:rsid w:val="0058092C"/>
    <w:rsid w:val="007F2F3A"/>
    <w:rsid w:val="00954403"/>
    <w:rsid w:val="00C07DAD"/>
    <w:rsid w:val="00E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C41127"/>
  <w15:chartTrackingRefBased/>
  <w15:docId w15:val="{178DD399-3A7C-1344-B04D-7DAB9692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DD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71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1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1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1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1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1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1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1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1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1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1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17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17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17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17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17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17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1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17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1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17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17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17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17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1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17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17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BLANC</dc:creator>
  <cp:keywords/>
  <dc:description/>
  <cp:lastModifiedBy>Dominique BLANC</cp:lastModifiedBy>
  <cp:revision>1</cp:revision>
  <dcterms:created xsi:type="dcterms:W3CDTF">2025-07-28T13:29:00Z</dcterms:created>
  <dcterms:modified xsi:type="dcterms:W3CDTF">2025-07-28T13:31:00Z</dcterms:modified>
</cp:coreProperties>
</file>